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67B" w:rsidRPr="00FA7A23" w:rsidRDefault="00DF4866" w:rsidP="00A6643D">
      <w:pPr>
        <w:spacing w:after="0"/>
        <w:ind w:left="4248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A7A23">
        <w:rPr>
          <w:rFonts w:ascii="Times New Roman" w:hAnsi="Times New Roman" w:cs="Times New Roman"/>
          <w:sz w:val="26"/>
          <w:szCs w:val="26"/>
        </w:rPr>
        <w:t>УТВЕРЖДАЮ</w:t>
      </w:r>
    </w:p>
    <w:p w:rsidR="008F11E6" w:rsidRPr="00FA7A23" w:rsidRDefault="008F11E6" w:rsidP="00A6643D">
      <w:pPr>
        <w:spacing w:after="0"/>
        <w:ind w:left="4248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A7A23">
        <w:rPr>
          <w:rFonts w:ascii="Times New Roman" w:hAnsi="Times New Roman" w:cs="Times New Roman"/>
          <w:sz w:val="26"/>
          <w:szCs w:val="26"/>
        </w:rPr>
        <w:t xml:space="preserve">Проректор МГТУ ГА </w:t>
      </w:r>
    </w:p>
    <w:p w:rsidR="00DF4866" w:rsidRPr="00FA7A23" w:rsidRDefault="008F11E6" w:rsidP="00A6643D">
      <w:pPr>
        <w:spacing w:after="0"/>
        <w:ind w:left="4248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A7A23">
        <w:rPr>
          <w:rFonts w:ascii="Times New Roman" w:hAnsi="Times New Roman" w:cs="Times New Roman"/>
          <w:sz w:val="26"/>
          <w:szCs w:val="26"/>
        </w:rPr>
        <w:t>по научной работе и инновациям</w:t>
      </w:r>
    </w:p>
    <w:p w:rsidR="008F11E6" w:rsidRPr="00FA7A23" w:rsidRDefault="008F11E6" w:rsidP="00A6643D">
      <w:pPr>
        <w:spacing w:after="0"/>
        <w:ind w:left="4248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F4866" w:rsidRPr="00FA7A23" w:rsidRDefault="00DF4866" w:rsidP="00A6643D">
      <w:pPr>
        <w:spacing w:after="0"/>
        <w:ind w:left="4956"/>
        <w:jc w:val="both"/>
        <w:rPr>
          <w:rFonts w:ascii="Times New Roman" w:hAnsi="Times New Roman" w:cs="Times New Roman"/>
          <w:sz w:val="26"/>
          <w:szCs w:val="26"/>
        </w:rPr>
      </w:pPr>
      <w:r w:rsidRPr="00FA7A23">
        <w:rPr>
          <w:rFonts w:ascii="Times New Roman" w:hAnsi="Times New Roman" w:cs="Times New Roman"/>
          <w:sz w:val="26"/>
          <w:szCs w:val="26"/>
        </w:rPr>
        <w:t>________________ В.В.</w:t>
      </w:r>
      <w:r w:rsidR="008F11E6" w:rsidRPr="00FA7A23">
        <w:rPr>
          <w:rFonts w:ascii="Times New Roman" w:hAnsi="Times New Roman" w:cs="Times New Roman"/>
          <w:sz w:val="26"/>
          <w:szCs w:val="26"/>
        </w:rPr>
        <w:t xml:space="preserve"> </w:t>
      </w:r>
      <w:r w:rsidRPr="00FA7A23">
        <w:rPr>
          <w:rFonts w:ascii="Times New Roman" w:hAnsi="Times New Roman" w:cs="Times New Roman"/>
          <w:sz w:val="26"/>
          <w:szCs w:val="26"/>
        </w:rPr>
        <w:t>Воробьев</w:t>
      </w:r>
    </w:p>
    <w:p w:rsidR="00DF4866" w:rsidRDefault="00DF4866" w:rsidP="00A6643D">
      <w:pPr>
        <w:spacing w:after="0"/>
        <w:ind w:left="4248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A7A23">
        <w:rPr>
          <w:rFonts w:ascii="Times New Roman" w:hAnsi="Times New Roman" w:cs="Times New Roman"/>
          <w:sz w:val="26"/>
          <w:szCs w:val="26"/>
        </w:rPr>
        <w:t>«____</w:t>
      </w:r>
      <w:proofErr w:type="gramStart"/>
      <w:r w:rsidRPr="00FA7A23">
        <w:rPr>
          <w:rFonts w:ascii="Times New Roman" w:hAnsi="Times New Roman" w:cs="Times New Roman"/>
          <w:sz w:val="26"/>
          <w:szCs w:val="26"/>
        </w:rPr>
        <w:t>_»_</w:t>
      </w:r>
      <w:proofErr w:type="gramEnd"/>
      <w:r w:rsidRPr="00FA7A23">
        <w:rPr>
          <w:rFonts w:ascii="Times New Roman" w:hAnsi="Times New Roman" w:cs="Times New Roman"/>
          <w:sz w:val="26"/>
          <w:szCs w:val="26"/>
        </w:rPr>
        <w:t>________</w:t>
      </w:r>
      <w:proofErr w:type="spellStart"/>
      <w:r w:rsidRPr="00FA7A23">
        <w:rPr>
          <w:rFonts w:ascii="Times New Roman" w:hAnsi="Times New Roman" w:cs="Times New Roman"/>
          <w:sz w:val="26"/>
          <w:szCs w:val="26"/>
        </w:rPr>
        <w:t>20__г</w:t>
      </w:r>
      <w:proofErr w:type="spellEnd"/>
      <w:r w:rsidRPr="00FA7A23">
        <w:rPr>
          <w:rFonts w:ascii="Times New Roman" w:hAnsi="Times New Roman" w:cs="Times New Roman"/>
          <w:sz w:val="26"/>
          <w:szCs w:val="26"/>
        </w:rPr>
        <w:t>.</w:t>
      </w:r>
    </w:p>
    <w:p w:rsidR="00830908" w:rsidRDefault="00830908" w:rsidP="00A6643D">
      <w:pPr>
        <w:spacing w:after="0"/>
        <w:ind w:left="4248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30908" w:rsidRPr="00FA7A23" w:rsidRDefault="00830908" w:rsidP="00A6643D">
      <w:pPr>
        <w:spacing w:after="0"/>
        <w:ind w:left="4248"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М.П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DF4866" w:rsidRPr="00FA7A23" w:rsidRDefault="00DF4866" w:rsidP="00DF486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6643D" w:rsidRPr="00FA7A23" w:rsidRDefault="00A6643D" w:rsidP="00A6643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F4866" w:rsidRPr="00FA7A23" w:rsidRDefault="00DF4866" w:rsidP="00A6643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A7A23">
        <w:rPr>
          <w:rFonts w:ascii="Times New Roman" w:hAnsi="Times New Roman" w:cs="Times New Roman"/>
          <w:b/>
          <w:sz w:val="26"/>
          <w:szCs w:val="26"/>
        </w:rPr>
        <w:t>ЗАКЛЮЧЕНИЕ</w:t>
      </w:r>
    </w:p>
    <w:p w:rsidR="00DF4866" w:rsidRPr="00FA7A23" w:rsidRDefault="00DF4866" w:rsidP="00A6643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A7A23">
        <w:rPr>
          <w:rFonts w:ascii="Times New Roman" w:hAnsi="Times New Roman" w:cs="Times New Roman"/>
          <w:b/>
          <w:sz w:val="26"/>
          <w:szCs w:val="26"/>
        </w:rPr>
        <w:t>о возможности открытого опубликования</w:t>
      </w:r>
    </w:p>
    <w:p w:rsidR="00DF4866" w:rsidRPr="00FA7A23" w:rsidRDefault="00DF4866" w:rsidP="00DF486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A7A23">
        <w:rPr>
          <w:rFonts w:ascii="Times New Roman" w:hAnsi="Times New Roman" w:cs="Times New Roman"/>
          <w:sz w:val="26"/>
          <w:szCs w:val="26"/>
        </w:rPr>
        <w:t>_________________________________________________</w:t>
      </w:r>
      <w:r w:rsidR="00FA7A23">
        <w:rPr>
          <w:rFonts w:ascii="Times New Roman" w:hAnsi="Times New Roman" w:cs="Times New Roman"/>
          <w:sz w:val="26"/>
          <w:szCs w:val="26"/>
        </w:rPr>
        <w:t>________</w:t>
      </w:r>
      <w:r w:rsidRPr="00FA7A23">
        <w:rPr>
          <w:rFonts w:ascii="Times New Roman" w:hAnsi="Times New Roman" w:cs="Times New Roman"/>
          <w:sz w:val="26"/>
          <w:szCs w:val="26"/>
        </w:rPr>
        <w:t>_________________</w:t>
      </w:r>
    </w:p>
    <w:p w:rsidR="00DF4866" w:rsidRPr="00C414C7" w:rsidRDefault="00DF4866" w:rsidP="00A6643D">
      <w:pPr>
        <w:spacing w:after="0"/>
        <w:jc w:val="center"/>
        <w:rPr>
          <w:rFonts w:ascii="Times New Roman" w:hAnsi="Times New Roman" w:cs="Times New Roman"/>
          <w:i/>
        </w:rPr>
      </w:pPr>
      <w:r w:rsidRPr="00C414C7">
        <w:rPr>
          <w:rFonts w:ascii="Times New Roman" w:hAnsi="Times New Roman" w:cs="Times New Roman"/>
          <w:i/>
        </w:rPr>
        <w:t>(</w:t>
      </w:r>
      <w:r w:rsidR="00C01366" w:rsidRPr="00C414C7">
        <w:rPr>
          <w:rFonts w:ascii="Times New Roman" w:hAnsi="Times New Roman" w:cs="Times New Roman"/>
          <w:i/>
        </w:rPr>
        <w:t>наименование материалов, подлежащих экспертизе</w:t>
      </w:r>
      <w:r w:rsidR="008F11E6" w:rsidRPr="00C414C7">
        <w:rPr>
          <w:rFonts w:ascii="Times New Roman" w:hAnsi="Times New Roman" w:cs="Times New Roman"/>
          <w:i/>
        </w:rPr>
        <w:t>; автор(ы))</w:t>
      </w:r>
    </w:p>
    <w:p w:rsidR="00C01366" w:rsidRPr="00FA7A23" w:rsidRDefault="00C01366" w:rsidP="00A6643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C01366" w:rsidRDefault="00C414C7" w:rsidP="008F11E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Экспертная комиссия в составе</w:t>
      </w:r>
      <w:r w:rsidR="00C01366" w:rsidRPr="00FA7A23">
        <w:rPr>
          <w:rFonts w:ascii="Times New Roman" w:hAnsi="Times New Roman" w:cs="Times New Roman"/>
          <w:sz w:val="26"/>
          <w:szCs w:val="26"/>
        </w:rPr>
        <w:t xml:space="preserve"> ___________</w:t>
      </w:r>
      <w:r w:rsidR="008F11E6" w:rsidRPr="00FA7A23">
        <w:rPr>
          <w:rFonts w:ascii="Times New Roman" w:hAnsi="Times New Roman" w:cs="Times New Roman"/>
          <w:sz w:val="26"/>
          <w:szCs w:val="26"/>
        </w:rPr>
        <w:t>_</w:t>
      </w:r>
      <w:r w:rsidR="00C01366" w:rsidRPr="00FA7A23">
        <w:rPr>
          <w:rFonts w:ascii="Times New Roman" w:hAnsi="Times New Roman" w:cs="Times New Roman"/>
          <w:sz w:val="26"/>
          <w:szCs w:val="26"/>
        </w:rPr>
        <w:t>_____________________</w:t>
      </w:r>
      <w:r>
        <w:rPr>
          <w:rFonts w:ascii="Times New Roman" w:hAnsi="Times New Roman" w:cs="Times New Roman"/>
          <w:sz w:val="26"/>
          <w:szCs w:val="26"/>
        </w:rPr>
        <w:t>____</w:t>
      </w:r>
      <w:r w:rsidR="00C01366" w:rsidRPr="00FA7A23">
        <w:rPr>
          <w:rFonts w:ascii="Times New Roman" w:hAnsi="Times New Roman" w:cs="Times New Roman"/>
          <w:sz w:val="26"/>
          <w:szCs w:val="26"/>
        </w:rPr>
        <w:t>____</w:t>
      </w:r>
    </w:p>
    <w:p w:rsidR="00C414C7" w:rsidRPr="00FA7A23" w:rsidRDefault="00C414C7" w:rsidP="00C414C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:rsidR="00C01366" w:rsidRPr="00C414C7" w:rsidRDefault="00C01366" w:rsidP="00C414C7">
      <w:pPr>
        <w:spacing w:after="0"/>
        <w:jc w:val="center"/>
        <w:rPr>
          <w:rFonts w:ascii="Times New Roman" w:hAnsi="Times New Roman" w:cs="Times New Roman"/>
          <w:i/>
        </w:rPr>
      </w:pPr>
      <w:r w:rsidRPr="00C414C7">
        <w:rPr>
          <w:rFonts w:ascii="Times New Roman" w:hAnsi="Times New Roman" w:cs="Times New Roman"/>
          <w:i/>
        </w:rPr>
        <w:t>(должност</w:t>
      </w:r>
      <w:r w:rsidR="00C414C7" w:rsidRPr="00C414C7">
        <w:rPr>
          <w:rFonts w:ascii="Times New Roman" w:hAnsi="Times New Roman" w:cs="Times New Roman"/>
          <w:i/>
        </w:rPr>
        <w:t>и</w:t>
      </w:r>
      <w:r w:rsidRPr="00C414C7">
        <w:rPr>
          <w:rFonts w:ascii="Times New Roman" w:hAnsi="Times New Roman" w:cs="Times New Roman"/>
          <w:i/>
        </w:rPr>
        <w:t>, организаци</w:t>
      </w:r>
      <w:r w:rsidR="00C414C7" w:rsidRPr="00C414C7">
        <w:rPr>
          <w:rFonts w:ascii="Times New Roman" w:hAnsi="Times New Roman" w:cs="Times New Roman"/>
          <w:i/>
        </w:rPr>
        <w:t>и</w:t>
      </w:r>
      <w:r w:rsidR="008F11E6" w:rsidRPr="00C414C7">
        <w:rPr>
          <w:rFonts w:ascii="Times New Roman" w:hAnsi="Times New Roman" w:cs="Times New Roman"/>
          <w:i/>
        </w:rPr>
        <w:t>, инициалы и фамили</w:t>
      </w:r>
      <w:r w:rsidR="00C414C7" w:rsidRPr="00C414C7">
        <w:rPr>
          <w:rFonts w:ascii="Times New Roman" w:hAnsi="Times New Roman" w:cs="Times New Roman"/>
          <w:i/>
        </w:rPr>
        <w:t>и</w:t>
      </w:r>
      <w:r w:rsidRPr="00C414C7">
        <w:rPr>
          <w:rFonts w:ascii="Times New Roman" w:hAnsi="Times New Roman" w:cs="Times New Roman"/>
          <w:i/>
        </w:rPr>
        <w:t>)</w:t>
      </w:r>
    </w:p>
    <w:p w:rsidR="00C01366" w:rsidRPr="00FA7A23" w:rsidRDefault="008F11E6" w:rsidP="00FA7A2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A7A23">
        <w:rPr>
          <w:rFonts w:ascii="Times New Roman" w:hAnsi="Times New Roman" w:cs="Times New Roman"/>
          <w:sz w:val="26"/>
          <w:szCs w:val="26"/>
        </w:rPr>
        <w:t>В период с «_</w:t>
      </w:r>
      <w:r w:rsidR="000B2E77" w:rsidRPr="00FA7A23">
        <w:rPr>
          <w:rFonts w:ascii="Times New Roman" w:hAnsi="Times New Roman" w:cs="Times New Roman"/>
          <w:sz w:val="26"/>
          <w:szCs w:val="26"/>
        </w:rPr>
        <w:t>_</w:t>
      </w:r>
      <w:proofErr w:type="gramStart"/>
      <w:r w:rsidRPr="00FA7A23">
        <w:rPr>
          <w:rFonts w:ascii="Times New Roman" w:hAnsi="Times New Roman" w:cs="Times New Roman"/>
          <w:sz w:val="26"/>
          <w:szCs w:val="26"/>
        </w:rPr>
        <w:t>_»_</w:t>
      </w:r>
      <w:proofErr w:type="gramEnd"/>
      <w:r w:rsidRPr="00FA7A23">
        <w:rPr>
          <w:rFonts w:ascii="Times New Roman" w:hAnsi="Times New Roman" w:cs="Times New Roman"/>
          <w:sz w:val="26"/>
          <w:szCs w:val="26"/>
        </w:rPr>
        <w:t>_________20__ г. по «_</w:t>
      </w:r>
      <w:r w:rsidR="000B2E77" w:rsidRPr="00FA7A23">
        <w:rPr>
          <w:rFonts w:ascii="Times New Roman" w:hAnsi="Times New Roman" w:cs="Times New Roman"/>
          <w:sz w:val="26"/>
          <w:szCs w:val="26"/>
        </w:rPr>
        <w:t>_</w:t>
      </w:r>
      <w:r w:rsidRPr="00FA7A23">
        <w:rPr>
          <w:rFonts w:ascii="Times New Roman" w:hAnsi="Times New Roman" w:cs="Times New Roman"/>
          <w:sz w:val="26"/>
          <w:szCs w:val="26"/>
        </w:rPr>
        <w:t>_»__________20__ г. провел</w:t>
      </w:r>
      <w:r w:rsidR="00C414C7">
        <w:rPr>
          <w:rFonts w:ascii="Times New Roman" w:hAnsi="Times New Roman" w:cs="Times New Roman"/>
          <w:sz w:val="26"/>
          <w:szCs w:val="26"/>
        </w:rPr>
        <w:t>а</w:t>
      </w:r>
      <w:r w:rsidRPr="00FA7A23">
        <w:rPr>
          <w:rFonts w:ascii="Times New Roman" w:hAnsi="Times New Roman" w:cs="Times New Roman"/>
          <w:sz w:val="26"/>
          <w:szCs w:val="26"/>
        </w:rPr>
        <w:t xml:space="preserve"> экспертизу </w:t>
      </w:r>
      <w:r w:rsidR="00C01366" w:rsidRPr="00FA7A23">
        <w:rPr>
          <w:rFonts w:ascii="Times New Roman" w:hAnsi="Times New Roman" w:cs="Times New Roman"/>
          <w:sz w:val="26"/>
          <w:szCs w:val="26"/>
        </w:rPr>
        <w:t>материалов_________________________________</w:t>
      </w:r>
      <w:r w:rsidR="00FA7A23">
        <w:rPr>
          <w:rFonts w:ascii="Times New Roman" w:hAnsi="Times New Roman" w:cs="Times New Roman"/>
          <w:sz w:val="26"/>
          <w:szCs w:val="26"/>
        </w:rPr>
        <w:t>________</w:t>
      </w:r>
      <w:r w:rsidR="00C01366" w:rsidRPr="00FA7A23">
        <w:rPr>
          <w:rFonts w:ascii="Times New Roman" w:hAnsi="Times New Roman" w:cs="Times New Roman"/>
          <w:sz w:val="26"/>
          <w:szCs w:val="26"/>
        </w:rPr>
        <w:t>_</w:t>
      </w:r>
      <w:r w:rsidRPr="00FA7A23">
        <w:rPr>
          <w:rFonts w:ascii="Times New Roman" w:hAnsi="Times New Roman" w:cs="Times New Roman"/>
          <w:sz w:val="26"/>
          <w:szCs w:val="26"/>
        </w:rPr>
        <w:t>________________</w:t>
      </w:r>
      <w:r w:rsidR="00C01366" w:rsidRPr="00FA7A23">
        <w:rPr>
          <w:rFonts w:ascii="Times New Roman" w:hAnsi="Times New Roman" w:cs="Times New Roman"/>
          <w:sz w:val="26"/>
          <w:szCs w:val="26"/>
        </w:rPr>
        <w:t>______</w:t>
      </w:r>
    </w:p>
    <w:p w:rsidR="008F11E6" w:rsidRPr="00FA7A23" w:rsidRDefault="008F11E6" w:rsidP="00FA7A23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FA7A23">
        <w:rPr>
          <w:rFonts w:ascii="Times New Roman" w:hAnsi="Times New Roman" w:cs="Times New Roman"/>
          <w:i/>
          <w:sz w:val="26"/>
          <w:szCs w:val="26"/>
        </w:rPr>
        <w:t>(наименование материалов, подлежащих экспертизе)</w:t>
      </w:r>
    </w:p>
    <w:p w:rsidR="00C01366" w:rsidRPr="00FA7A23" w:rsidRDefault="00C01366" w:rsidP="00FA7A2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A7A23">
        <w:rPr>
          <w:rFonts w:ascii="Times New Roman" w:hAnsi="Times New Roman" w:cs="Times New Roman"/>
          <w:sz w:val="26"/>
          <w:szCs w:val="26"/>
        </w:rPr>
        <w:t>на предмет отсутствия в них сведений, составляющих государственную тайну, и возможности их открытого опубликования.</w:t>
      </w:r>
    </w:p>
    <w:p w:rsidR="00C01366" w:rsidRPr="00FA7A23" w:rsidRDefault="00C01366" w:rsidP="00FA7A2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A7A23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="008F11E6" w:rsidRPr="00FA7A23">
        <w:rPr>
          <w:rFonts w:ascii="Times New Roman" w:hAnsi="Times New Roman" w:cs="Times New Roman"/>
          <w:sz w:val="26"/>
          <w:szCs w:val="26"/>
        </w:rPr>
        <w:t>Законом Ро</w:t>
      </w:r>
      <w:r w:rsidRPr="00FA7A23">
        <w:rPr>
          <w:rFonts w:ascii="Times New Roman" w:hAnsi="Times New Roman" w:cs="Times New Roman"/>
          <w:sz w:val="26"/>
          <w:szCs w:val="26"/>
        </w:rPr>
        <w:t>ссийской Федерации «О государственной тайне», Перечнем сведений, отнесенных к государственной тайне, утвержденным Указом Президента Российской Федерации от 30 ноября 1995</w:t>
      </w:r>
      <w:r w:rsidR="008F11E6" w:rsidRPr="00FA7A23">
        <w:rPr>
          <w:rFonts w:ascii="Times New Roman" w:hAnsi="Times New Roman" w:cs="Times New Roman"/>
          <w:sz w:val="26"/>
          <w:szCs w:val="26"/>
        </w:rPr>
        <w:t> </w:t>
      </w:r>
      <w:r w:rsidRPr="00FA7A23">
        <w:rPr>
          <w:rFonts w:ascii="Times New Roman" w:hAnsi="Times New Roman" w:cs="Times New Roman"/>
          <w:sz w:val="26"/>
          <w:szCs w:val="26"/>
        </w:rPr>
        <w:t xml:space="preserve">г. № 1203, а также Перечнем сведений, подлежащих засекречиванию, Министерства транспорта Российской Федерации, </w:t>
      </w:r>
      <w:r w:rsidR="00C414C7">
        <w:rPr>
          <w:rFonts w:ascii="Times New Roman" w:hAnsi="Times New Roman" w:cs="Times New Roman"/>
          <w:sz w:val="26"/>
          <w:szCs w:val="26"/>
        </w:rPr>
        <w:t>комиссия установила</w:t>
      </w:r>
      <w:r w:rsidRPr="00FA7A23">
        <w:rPr>
          <w:rFonts w:ascii="Times New Roman" w:hAnsi="Times New Roman" w:cs="Times New Roman"/>
          <w:sz w:val="26"/>
          <w:szCs w:val="26"/>
        </w:rPr>
        <w:t>:</w:t>
      </w:r>
    </w:p>
    <w:p w:rsidR="000B2E77" w:rsidRPr="00FA7A23" w:rsidRDefault="000B2E77" w:rsidP="00FA7A2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7A23">
        <w:rPr>
          <w:rFonts w:ascii="Times New Roman" w:hAnsi="Times New Roman" w:cs="Times New Roman"/>
          <w:sz w:val="26"/>
          <w:szCs w:val="26"/>
        </w:rPr>
        <w:t>- с</w:t>
      </w:r>
      <w:r w:rsidR="002877A9" w:rsidRPr="00FA7A23">
        <w:rPr>
          <w:rFonts w:ascii="Times New Roman" w:hAnsi="Times New Roman" w:cs="Times New Roman"/>
          <w:sz w:val="26"/>
          <w:szCs w:val="26"/>
        </w:rPr>
        <w:t xml:space="preserve">ведения, содержащиеся в </w:t>
      </w:r>
      <w:r w:rsidRPr="00FA7A23">
        <w:rPr>
          <w:rFonts w:ascii="Times New Roman" w:hAnsi="Times New Roman" w:cs="Times New Roman"/>
          <w:sz w:val="26"/>
          <w:szCs w:val="26"/>
        </w:rPr>
        <w:t>рассматриваемых материалах, находятся в компетенции МГТУ ГА;</w:t>
      </w:r>
    </w:p>
    <w:p w:rsidR="000B2E77" w:rsidRPr="00FA7A23" w:rsidRDefault="000B2E77" w:rsidP="00FA7A2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7A23">
        <w:rPr>
          <w:rFonts w:ascii="Times New Roman" w:hAnsi="Times New Roman" w:cs="Times New Roman"/>
          <w:sz w:val="26"/>
          <w:szCs w:val="26"/>
        </w:rPr>
        <w:t>- сведения, содержащи</w:t>
      </w:r>
      <w:r w:rsidR="00DA5A7A" w:rsidRPr="00FA7A23">
        <w:rPr>
          <w:rFonts w:ascii="Times New Roman" w:hAnsi="Times New Roman" w:cs="Times New Roman"/>
          <w:sz w:val="26"/>
          <w:szCs w:val="26"/>
        </w:rPr>
        <w:t>е</w:t>
      </w:r>
      <w:r w:rsidRPr="00FA7A23">
        <w:rPr>
          <w:rFonts w:ascii="Times New Roman" w:hAnsi="Times New Roman" w:cs="Times New Roman"/>
          <w:sz w:val="26"/>
          <w:szCs w:val="26"/>
        </w:rPr>
        <w:t>ся в рассматриваемых материалах, ___________________________________________</w:t>
      </w:r>
      <w:r w:rsidR="00FA7A23">
        <w:rPr>
          <w:rFonts w:ascii="Times New Roman" w:hAnsi="Times New Roman" w:cs="Times New Roman"/>
          <w:sz w:val="26"/>
          <w:szCs w:val="26"/>
        </w:rPr>
        <w:t>________</w:t>
      </w:r>
      <w:r w:rsidRPr="00FA7A23">
        <w:rPr>
          <w:rFonts w:ascii="Times New Roman" w:hAnsi="Times New Roman" w:cs="Times New Roman"/>
          <w:sz w:val="26"/>
          <w:szCs w:val="26"/>
        </w:rPr>
        <w:t>_______________________</w:t>
      </w:r>
    </w:p>
    <w:p w:rsidR="002877A9" w:rsidRPr="00C414C7" w:rsidRDefault="002877A9" w:rsidP="00FA7A23">
      <w:pPr>
        <w:spacing w:after="0"/>
        <w:jc w:val="center"/>
        <w:rPr>
          <w:rFonts w:ascii="Times New Roman" w:hAnsi="Times New Roman" w:cs="Times New Roman"/>
          <w:i/>
        </w:rPr>
      </w:pPr>
      <w:r w:rsidRPr="00C414C7">
        <w:rPr>
          <w:rFonts w:ascii="Times New Roman" w:hAnsi="Times New Roman" w:cs="Times New Roman"/>
          <w:i/>
        </w:rPr>
        <w:t>(</w:t>
      </w:r>
      <w:r w:rsidR="000B2E77" w:rsidRPr="00C414C7">
        <w:rPr>
          <w:rFonts w:ascii="Times New Roman" w:hAnsi="Times New Roman" w:cs="Times New Roman"/>
          <w:i/>
        </w:rPr>
        <w:t>указываются сведения, содержащиеся в материалах</w:t>
      </w:r>
      <w:r w:rsidRPr="00C414C7">
        <w:rPr>
          <w:rFonts w:ascii="Times New Roman" w:hAnsi="Times New Roman" w:cs="Times New Roman"/>
          <w:i/>
        </w:rPr>
        <w:t>)</w:t>
      </w:r>
    </w:p>
    <w:p w:rsidR="00DA5A7A" w:rsidRPr="00FA7A23" w:rsidRDefault="00DA5A7A" w:rsidP="00FA7A2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A7A23">
        <w:rPr>
          <w:rFonts w:ascii="Times New Roman" w:hAnsi="Times New Roman" w:cs="Times New Roman"/>
          <w:sz w:val="26"/>
          <w:szCs w:val="26"/>
        </w:rPr>
        <w:t>не попадают под действие Перечня сведений, сост</w:t>
      </w:r>
      <w:r w:rsidR="00FA7A23">
        <w:rPr>
          <w:rFonts w:ascii="Times New Roman" w:hAnsi="Times New Roman" w:cs="Times New Roman"/>
          <w:sz w:val="26"/>
          <w:szCs w:val="26"/>
        </w:rPr>
        <w:t>ав</w:t>
      </w:r>
      <w:r w:rsidRPr="00FA7A23">
        <w:rPr>
          <w:rFonts w:ascii="Times New Roman" w:hAnsi="Times New Roman" w:cs="Times New Roman"/>
          <w:sz w:val="26"/>
          <w:szCs w:val="26"/>
        </w:rPr>
        <w:t>ляющи</w:t>
      </w:r>
      <w:r w:rsidR="00FA7A23">
        <w:rPr>
          <w:rFonts w:ascii="Times New Roman" w:hAnsi="Times New Roman" w:cs="Times New Roman"/>
          <w:sz w:val="26"/>
          <w:szCs w:val="26"/>
        </w:rPr>
        <w:t>х</w:t>
      </w:r>
      <w:r w:rsidRPr="00FA7A23">
        <w:rPr>
          <w:rFonts w:ascii="Times New Roman" w:hAnsi="Times New Roman" w:cs="Times New Roman"/>
          <w:sz w:val="26"/>
          <w:szCs w:val="26"/>
        </w:rPr>
        <w:t xml:space="preserve"> государст</w:t>
      </w:r>
      <w:r w:rsidR="00FA7A23">
        <w:rPr>
          <w:rFonts w:ascii="Times New Roman" w:hAnsi="Times New Roman" w:cs="Times New Roman"/>
          <w:sz w:val="26"/>
          <w:szCs w:val="26"/>
        </w:rPr>
        <w:t>венн</w:t>
      </w:r>
      <w:r w:rsidRPr="00FA7A23">
        <w:rPr>
          <w:rFonts w:ascii="Times New Roman" w:hAnsi="Times New Roman" w:cs="Times New Roman"/>
          <w:sz w:val="26"/>
          <w:szCs w:val="26"/>
        </w:rPr>
        <w:t>ую тайну (ста</w:t>
      </w:r>
      <w:r w:rsidR="00FA7A23">
        <w:rPr>
          <w:rFonts w:ascii="Times New Roman" w:hAnsi="Times New Roman" w:cs="Times New Roman"/>
          <w:sz w:val="26"/>
          <w:szCs w:val="26"/>
        </w:rPr>
        <w:t>т</w:t>
      </w:r>
      <w:r w:rsidRPr="00FA7A23">
        <w:rPr>
          <w:rFonts w:ascii="Times New Roman" w:hAnsi="Times New Roman" w:cs="Times New Roman"/>
          <w:sz w:val="26"/>
          <w:szCs w:val="26"/>
        </w:rPr>
        <w:t xml:space="preserve">ья 5 Закона Российской Федерации «О государственной тайне»), не </w:t>
      </w:r>
      <w:r w:rsidR="00FA7A23">
        <w:rPr>
          <w:rFonts w:ascii="Times New Roman" w:hAnsi="Times New Roman" w:cs="Times New Roman"/>
          <w:sz w:val="26"/>
          <w:szCs w:val="26"/>
        </w:rPr>
        <w:t>о</w:t>
      </w:r>
      <w:r w:rsidRPr="00FA7A23">
        <w:rPr>
          <w:rFonts w:ascii="Times New Roman" w:hAnsi="Times New Roman" w:cs="Times New Roman"/>
          <w:sz w:val="26"/>
          <w:szCs w:val="26"/>
        </w:rPr>
        <w:t>тносятся к Перечню сведений, отнесенных к государст</w:t>
      </w:r>
      <w:r w:rsidR="00FA7A23">
        <w:rPr>
          <w:rFonts w:ascii="Times New Roman" w:hAnsi="Times New Roman" w:cs="Times New Roman"/>
          <w:sz w:val="26"/>
          <w:szCs w:val="26"/>
        </w:rPr>
        <w:t>венной тайне, у</w:t>
      </w:r>
      <w:r w:rsidRPr="00FA7A23">
        <w:rPr>
          <w:rFonts w:ascii="Times New Roman" w:hAnsi="Times New Roman" w:cs="Times New Roman"/>
          <w:sz w:val="26"/>
          <w:szCs w:val="26"/>
        </w:rPr>
        <w:t xml:space="preserve">твержденному Указом </w:t>
      </w:r>
      <w:r w:rsidR="00FA7A23">
        <w:rPr>
          <w:rFonts w:ascii="Times New Roman" w:hAnsi="Times New Roman" w:cs="Times New Roman"/>
          <w:sz w:val="26"/>
          <w:szCs w:val="26"/>
        </w:rPr>
        <w:t>Прези</w:t>
      </w:r>
      <w:r w:rsidRPr="00FA7A23">
        <w:rPr>
          <w:rFonts w:ascii="Times New Roman" w:hAnsi="Times New Roman" w:cs="Times New Roman"/>
          <w:sz w:val="26"/>
          <w:szCs w:val="26"/>
        </w:rPr>
        <w:t xml:space="preserve">дента Российской Федерации от 30 ноября 1995 г. №1203, не подлежат засекречиванию, и данные </w:t>
      </w:r>
      <w:r w:rsidR="00FA7A23">
        <w:rPr>
          <w:rFonts w:ascii="Times New Roman" w:hAnsi="Times New Roman" w:cs="Times New Roman"/>
          <w:sz w:val="26"/>
          <w:szCs w:val="26"/>
        </w:rPr>
        <w:t>м</w:t>
      </w:r>
      <w:r w:rsidRPr="00FA7A23">
        <w:rPr>
          <w:rFonts w:ascii="Times New Roman" w:hAnsi="Times New Roman" w:cs="Times New Roman"/>
          <w:sz w:val="26"/>
          <w:szCs w:val="26"/>
        </w:rPr>
        <w:t>атериалы могут быть открыто опубликованы.</w:t>
      </w:r>
    </w:p>
    <w:p w:rsidR="00FA7A23" w:rsidRDefault="00FA7A23" w:rsidP="00FA7A2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DA5A7A" w:rsidRDefault="00C414C7" w:rsidP="00FA7A23">
      <w:pPr>
        <w:tabs>
          <w:tab w:val="left" w:pos="0"/>
          <w:tab w:val="right" w:pos="9638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Члены комиссии</w:t>
      </w:r>
      <w:r w:rsidR="00DA5A7A" w:rsidRPr="00FA7A23">
        <w:rPr>
          <w:rFonts w:ascii="Times New Roman" w:hAnsi="Times New Roman" w:cs="Times New Roman"/>
          <w:sz w:val="26"/>
          <w:szCs w:val="26"/>
        </w:rPr>
        <w:t xml:space="preserve"> </w:t>
      </w:r>
      <w:r w:rsidR="00FA7A23">
        <w:rPr>
          <w:rFonts w:ascii="Times New Roman" w:hAnsi="Times New Roman" w:cs="Times New Roman"/>
          <w:sz w:val="26"/>
          <w:szCs w:val="26"/>
        </w:rPr>
        <w:tab/>
      </w:r>
      <w:r w:rsidR="00DA5A7A" w:rsidRPr="00FA7A23">
        <w:rPr>
          <w:rFonts w:ascii="Times New Roman" w:hAnsi="Times New Roman" w:cs="Times New Roman"/>
          <w:sz w:val="26"/>
          <w:szCs w:val="26"/>
        </w:rPr>
        <w:t>________________</w:t>
      </w:r>
      <w:r w:rsidR="00FA7A23">
        <w:rPr>
          <w:rFonts w:ascii="Times New Roman" w:hAnsi="Times New Roman" w:cs="Times New Roman"/>
          <w:sz w:val="26"/>
          <w:szCs w:val="26"/>
        </w:rPr>
        <w:t>___</w:t>
      </w:r>
      <w:r w:rsidR="0023306A">
        <w:rPr>
          <w:rFonts w:ascii="Times New Roman" w:hAnsi="Times New Roman" w:cs="Times New Roman"/>
          <w:sz w:val="26"/>
          <w:szCs w:val="26"/>
        </w:rPr>
        <w:t>__________</w:t>
      </w:r>
      <w:r w:rsidR="00DA5A7A" w:rsidRPr="00FA7A23">
        <w:rPr>
          <w:rFonts w:ascii="Times New Roman" w:hAnsi="Times New Roman" w:cs="Times New Roman"/>
          <w:sz w:val="26"/>
          <w:szCs w:val="26"/>
        </w:rPr>
        <w:t xml:space="preserve">_________ </w:t>
      </w:r>
    </w:p>
    <w:p w:rsidR="00FA7A23" w:rsidRPr="00C414C7" w:rsidRDefault="00FA7A23" w:rsidP="00FA7A23">
      <w:pPr>
        <w:spacing w:after="0"/>
        <w:ind w:firstLine="708"/>
        <w:jc w:val="right"/>
        <w:rPr>
          <w:rFonts w:ascii="Times New Roman" w:hAnsi="Times New Roman" w:cs="Times New Roman"/>
          <w:i/>
        </w:rPr>
      </w:pPr>
      <w:r w:rsidRPr="00C414C7">
        <w:rPr>
          <w:rFonts w:ascii="Times New Roman" w:hAnsi="Times New Roman" w:cs="Times New Roman"/>
          <w:i/>
        </w:rPr>
        <w:t>(подпись, инициалы и фамилия)</w:t>
      </w:r>
    </w:p>
    <w:p w:rsidR="00C414C7" w:rsidRDefault="00C414C7" w:rsidP="00C414C7">
      <w:pPr>
        <w:tabs>
          <w:tab w:val="left" w:pos="0"/>
          <w:tab w:val="right" w:pos="9638"/>
        </w:tabs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FA7A23">
        <w:rPr>
          <w:rFonts w:ascii="Times New Roman" w:hAnsi="Times New Roman" w:cs="Times New Roman"/>
          <w:sz w:val="26"/>
          <w:szCs w:val="26"/>
        </w:rPr>
        <w:t>________________</w:t>
      </w:r>
      <w:r>
        <w:rPr>
          <w:rFonts w:ascii="Times New Roman" w:hAnsi="Times New Roman" w:cs="Times New Roman"/>
          <w:sz w:val="26"/>
          <w:szCs w:val="26"/>
        </w:rPr>
        <w:t>_____________</w:t>
      </w:r>
      <w:r w:rsidRPr="00FA7A23">
        <w:rPr>
          <w:rFonts w:ascii="Times New Roman" w:hAnsi="Times New Roman" w:cs="Times New Roman"/>
          <w:sz w:val="26"/>
          <w:szCs w:val="26"/>
        </w:rPr>
        <w:t xml:space="preserve">_________ </w:t>
      </w:r>
    </w:p>
    <w:p w:rsidR="00C414C7" w:rsidRPr="00C414C7" w:rsidRDefault="00C414C7" w:rsidP="00C414C7">
      <w:pPr>
        <w:spacing w:after="0"/>
        <w:ind w:firstLine="708"/>
        <w:jc w:val="right"/>
        <w:rPr>
          <w:rFonts w:ascii="Times New Roman" w:hAnsi="Times New Roman" w:cs="Times New Roman"/>
          <w:i/>
        </w:rPr>
      </w:pPr>
      <w:r w:rsidRPr="00C414C7">
        <w:rPr>
          <w:rFonts w:ascii="Times New Roman" w:hAnsi="Times New Roman" w:cs="Times New Roman"/>
          <w:i/>
        </w:rPr>
        <w:t>(подпись, инициалы и фамилия)</w:t>
      </w:r>
    </w:p>
    <w:p w:rsidR="00C414C7" w:rsidRDefault="00C414C7" w:rsidP="00C414C7">
      <w:pPr>
        <w:tabs>
          <w:tab w:val="left" w:pos="0"/>
          <w:tab w:val="right" w:pos="9638"/>
        </w:tabs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FA7A23">
        <w:rPr>
          <w:rFonts w:ascii="Times New Roman" w:hAnsi="Times New Roman" w:cs="Times New Roman"/>
          <w:sz w:val="26"/>
          <w:szCs w:val="26"/>
        </w:rPr>
        <w:t>________________</w:t>
      </w:r>
      <w:r>
        <w:rPr>
          <w:rFonts w:ascii="Times New Roman" w:hAnsi="Times New Roman" w:cs="Times New Roman"/>
          <w:sz w:val="26"/>
          <w:szCs w:val="26"/>
        </w:rPr>
        <w:t>_____________</w:t>
      </w:r>
      <w:r w:rsidRPr="00FA7A23">
        <w:rPr>
          <w:rFonts w:ascii="Times New Roman" w:hAnsi="Times New Roman" w:cs="Times New Roman"/>
          <w:sz w:val="26"/>
          <w:szCs w:val="26"/>
        </w:rPr>
        <w:t xml:space="preserve">_________ </w:t>
      </w:r>
    </w:p>
    <w:p w:rsidR="00C414C7" w:rsidRPr="0023306A" w:rsidRDefault="00C414C7" w:rsidP="00FA7A23">
      <w:pPr>
        <w:spacing w:after="0"/>
        <w:ind w:firstLine="708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C414C7">
        <w:rPr>
          <w:rFonts w:ascii="Times New Roman" w:hAnsi="Times New Roman" w:cs="Times New Roman"/>
          <w:i/>
        </w:rPr>
        <w:t>(подпись, инициалы и фамилия)</w:t>
      </w:r>
    </w:p>
    <w:sectPr w:rsidR="00C414C7" w:rsidRPr="0023306A" w:rsidSect="00FA7A23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866"/>
    <w:rsid w:val="000B2E77"/>
    <w:rsid w:val="0023306A"/>
    <w:rsid w:val="002877A9"/>
    <w:rsid w:val="005B2845"/>
    <w:rsid w:val="00830908"/>
    <w:rsid w:val="008F11E6"/>
    <w:rsid w:val="00A6643D"/>
    <w:rsid w:val="00C01366"/>
    <w:rsid w:val="00C414C7"/>
    <w:rsid w:val="00CD3726"/>
    <w:rsid w:val="00DA5A7A"/>
    <w:rsid w:val="00DF4866"/>
    <w:rsid w:val="00E136C3"/>
    <w:rsid w:val="00ED467B"/>
    <w:rsid w:val="00FA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012CD"/>
  <w15:chartTrackingRefBased/>
  <w15:docId w15:val="{82C5B111-8FA9-4259-99B9-F3DF154D1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64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6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Вдовина</dc:creator>
  <cp:keywords/>
  <dc:description/>
  <cp:lastModifiedBy>Юлия Цветкова</cp:lastModifiedBy>
  <cp:revision>3</cp:revision>
  <cp:lastPrinted>2026-09-03T13:57:00Z</cp:lastPrinted>
  <dcterms:created xsi:type="dcterms:W3CDTF">2026-09-03T14:03:00Z</dcterms:created>
  <dcterms:modified xsi:type="dcterms:W3CDTF">2026-09-03T14:06:00Z</dcterms:modified>
</cp:coreProperties>
</file>