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1175"/>
        <w:tblW w:w="10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8653"/>
      </w:tblGrid>
      <w:tr w:rsidR="006879BC" w:rsidRPr="006879BC" w:rsidTr="006879BC">
        <w:tc>
          <w:tcPr>
            <w:tcW w:w="14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879BC" w:rsidRPr="006879BC" w:rsidRDefault="006879BC" w:rsidP="00687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25.03.01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879BC" w:rsidRPr="006879BC" w:rsidRDefault="006879BC" w:rsidP="00687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эксплуатация летательных аппаратов и двигателей, профиль «Поддержание летной годности воздушных судов» (М)</w:t>
            </w:r>
          </w:p>
        </w:tc>
      </w:tr>
      <w:tr w:rsidR="006879BC" w:rsidRPr="006879BC" w:rsidTr="006879BC">
        <w:tc>
          <w:tcPr>
            <w:tcW w:w="1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879BC" w:rsidRPr="006879BC" w:rsidRDefault="006879BC" w:rsidP="0068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879BC" w:rsidRPr="006879BC" w:rsidRDefault="006879BC" w:rsidP="00687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эксплуатация летательных аппаратов и двигателей, профиль «Обеспечение полетов воздушных судов авиационными горюче-смазочными материалами и специальными жидкостями» (ГСМ)</w:t>
            </w:r>
          </w:p>
        </w:tc>
      </w:tr>
      <w:tr w:rsidR="006879BC" w:rsidRPr="006879BC" w:rsidTr="006879BC">
        <w:tc>
          <w:tcPr>
            <w:tcW w:w="1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879BC" w:rsidRPr="006879BC" w:rsidRDefault="006879BC" w:rsidP="0068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879BC" w:rsidRPr="006879BC" w:rsidRDefault="006879BC" w:rsidP="00687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эксплуатация летательных аппаратов и двигателей, профиль «Безопасность полетов воздушных судов» (БП)</w:t>
            </w:r>
          </w:p>
        </w:tc>
      </w:tr>
      <w:tr w:rsidR="006879BC" w:rsidRPr="006879BC" w:rsidTr="006879BC"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879BC" w:rsidRPr="006879BC" w:rsidRDefault="006879BC" w:rsidP="00687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25.03.02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879BC" w:rsidRPr="006879BC" w:rsidRDefault="006879BC" w:rsidP="00687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Техническая эксплуатация авиационных </w:t>
            </w:r>
            <w:proofErr w:type="spellStart"/>
            <w:r w:rsidRPr="0068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электросистем</w:t>
            </w:r>
            <w:proofErr w:type="spellEnd"/>
            <w:r w:rsidRPr="0068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пилотажно-навигационных комплексов, профиль «Техническое обслуживание и ремонт авиационных </w:t>
            </w:r>
            <w:proofErr w:type="spellStart"/>
            <w:r w:rsidRPr="0068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электросистем</w:t>
            </w:r>
            <w:proofErr w:type="spellEnd"/>
            <w:r w:rsidRPr="0068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пилотажно-навигационных комплексов» (АК)</w:t>
            </w:r>
          </w:p>
        </w:tc>
      </w:tr>
      <w:tr w:rsidR="006879BC" w:rsidRPr="006879BC" w:rsidTr="006879BC">
        <w:tc>
          <w:tcPr>
            <w:tcW w:w="14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879BC" w:rsidRPr="006879BC" w:rsidRDefault="006879BC" w:rsidP="00687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25.03.03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879BC" w:rsidRPr="006879BC" w:rsidRDefault="006879BC" w:rsidP="0064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Аэронавигация, профиль «Управление воздушным движением» (УВД)</w:t>
            </w:r>
          </w:p>
        </w:tc>
      </w:tr>
      <w:tr w:rsidR="006879BC" w:rsidRPr="006879BC" w:rsidTr="006879BC">
        <w:tc>
          <w:tcPr>
            <w:tcW w:w="141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879BC" w:rsidRPr="006879BC" w:rsidRDefault="006879BC" w:rsidP="0068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879BC" w:rsidRPr="006879BC" w:rsidRDefault="006879BC" w:rsidP="00687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Аэронавигация, профиль «Эксплуатация беспилотных авиационных систем» (БАС)</w:t>
            </w:r>
          </w:p>
        </w:tc>
      </w:tr>
      <w:tr w:rsidR="006879BC" w:rsidRPr="006879BC" w:rsidTr="006879BC"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879BC" w:rsidRPr="006879BC" w:rsidRDefault="006879BC" w:rsidP="00687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25.05.03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879BC" w:rsidRPr="006879BC" w:rsidRDefault="006879BC" w:rsidP="00687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эксплуатация транспортного радиооборудования, профиль «Техническое обслуживание и ремонт радиоэлектронного оборудования аэропортов и воздушных трасс», специализация «Техническая эксплуатация радиоэлектронного оборудования аэропортов и воздушных трасс» (РС)</w:t>
            </w:r>
          </w:p>
        </w:tc>
      </w:tr>
      <w:tr w:rsidR="006879BC" w:rsidRPr="006879BC" w:rsidTr="006879BC">
        <w:tc>
          <w:tcPr>
            <w:tcW w:w="14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879BC" w:rsidRPr="006879BC" w:rsidRDefault="006879BC" w:rsidP="00687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25.05.05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879BC" w:rsidRPr="006879BC" w:rsidRDefault="006879BC" w:rsidP="00687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воздушных судов и организация воздушного движения, профиль «Техническая эксплуатация воздушных судов», специализация «Организация технического обслуживания и ремонта воздушных судов» (МС)</w:t>
            </w:r>
          </w:p>
        </w:tc>
      </w:tr>
      <w:tr w:rsidR="006879BC" w:rsidRPr="006879BC" w:rsidTr="006879BC">
        <w:tc>
          <w:tcPr>
            <w:tcW w:w="1412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879BC" w:rsidRPr="006879BC" w:rsidRDefault="006879BC" w:rsidP="00687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879BC" w:rsidRPr="006879BC" w:rsidRDefault="006879BC" w:rsidP="00687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воздушных судов и организация воздушного движения, профиль «Техническая эксплуатация авиационного и радиоэлектронного оборудования воздушных судов», специализация «Организация технического обслуживания авиационного и радиоэлектронного оборудования воздушных судов» (АКС)</w:t>
            </w:r>
          </w:p>
        </w:tc>
      </w:tr>
      <w:tr w:rsidR="006879BC" w:rsidRPr="006879BC" w:rsidTr="006879BC">
        <w:tc>
          <w:tcPr>
            <w:tcW w:w="1412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879BC" w:rsidRPr="006879BC" w:rsidRDefault="006879BC" w:rsidP="0068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879BC" w:rsidRPr="006879BC" w:rsidRDefault="006879BC" w:rsidP="0064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воздушных судов и организация воздушного движения, профиль «Обеспечение авиационной безопасности на объектах ГА», специализация «Организация авиационной безопасности» (АБС)</w:t>
            </w:r>
          </w:p>
        </w:tc>
      </w:tr>
    </w:tbl>
    <w:p w:rsidR="00DC35D6" w:rsidRDefault="00647073" w:rsidP="00687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Поступающих</w:t>
      </w:r>
      <w:r w:rsidR="006879BC">
        <w:rPr>
          <w:rFonts w:ascii="Times New Roman" w:hAnsi="Times New Roman" w:cs="Times New Roman"/>
          <w:b/>
          <w:sz w:val="28"/>
          <w:szCs w:val="28"/>
        </w:rPr>
        <w:t>,</w:t>
      </w:r>
      <w:r w:rsidR="006879BC" w:rsidRPr="006879BC">
        <w:rPr>
          <w:rFonts w:ascii="Times New Roman" w:hAnsi="Times New Roman" w:cs="Times New Roman"/>
          <w:b/>
          <w:sz w:val="28"/>
          <w:szCs w:val="28"/>
        </w:rPr>
        <w:t xml:space="preserve"> зачисленны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bookmarkStart w:id="0" w:name="_GoBack"/>
      <w:bookmarkEnd w:id="0"/>
      <w:r w:rsidR="006879BC">
        <w:rPr>
          <w:rFonts w:ascii="Times New Roman" w:hAnsi="Times New Roman" w:cs="Times New Roman"/>
          <w:b/>
          <w:sz w:val="28"/>
          <w:szCs w:val="28"/>
        </w:rPr>
        <w:t xml:space="preserve"> в МГТУ ГА</w:t>
      </w:r>
      <w:r w:rsidR="006879BC" w:rsidRPr="006879BC">
        <w:rPr>
          <w:rFonts w:ascii="Times New Roman" w:hAnsi="Times New Roman" w:cs="Times New Roman"/>
          <w:b/>
          <w:sz w:val="28"/>
          <w:szCs w:val="28"/>
        </w:rPr>
        <w:t xml:space="preserve"> на 1 курс очной формы обучения </w:t>
      </w:r>
      <w:r w:rsidR="006879BC">
        <w:rPr>
          <w:rFonts w:ascii="Times New Roman" w:hAnsi="Times New Roman" w:cs="Times New Roman"/>
          <w:b/>
          <w:sz w:val="28"/>
          <w:szCs w:val="28"/>
        </w:rPr>
        <w:t xml:space="preserve">в 2025 году </w:t>
      </w:r>
      <w:r w:rsidR="006879BC" w:rsidRPr="006879BC">
        <w:rPr>
          <w:rFonts w:ascii="Times New Roman" w:hAnsi="Times New Roman" w:cs="Times New Roman"/>
          <w:b/>
          <w:sz w:val="28"/>
          <w:szCs w:val="28"/>
        </w:rPr>
        <w:t>по направлениям подготовки/специальностям</w:t>
      </w:r>
      <w:r w:rsidR="006879BC">
        <w:rPr>
          <w:rFonts w:ascii="Times New Roman" w:hAnsi="Times New Roman" w:cs="Times New Roman"/>
          <w:b/>
          <w:sz w:val="28"/>
          <w:szCs w:val="28"/>
        </w:rPr>
        <w:t>:</w:t>
      </w:r>
    </w:p>
    <w:p w:rsidR="006879BC" w:rsidRDefault="006879BC" w:rsidP="00687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9BC" w:rsidRDefault="006879BC" w:rsidP="006879B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Обеспечиваемых бесплатным форменным обмундированием приглашаем </w:t>
      </w:r>
      <w:r w:rsidRPr="006879BC">
        <w:rPr>
          <w:rFonts w:ascii="Times New Roman" w:hAnsi="Times New Roman" w:cs="Times New Roman"/>
          <w:b/>
          <w:color w:val="C00000"/>
          <w:sz w:val="36"/>
          <w:szCs w:val="36"/>
        </w:rPr>
        <w:t>с 19 августа 2025 года</w:t>
      </w:r>
      <w:r w:rsidRPr="006879B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получения формы по адре</w:t>
      </w:r>
      <w:r w:rsidR="00647073">
        <w:rPr>
          <w:rFonts w:ascii="Times New Roman" w:hAnsi="Times New Roman" w:cs="Times New Roman"/>
          <w:b/>
          <w:sz w:val="28"/>
          <w:szCs w:val="28"/>
        </w:rPr>
        <w:t>су: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879BC">
        <w:rPr>
          <w:rFonts w:ascii="Times New Roman" w:hAnsi="Times New Roman" w:cs="Times New Roman"/>
          <w:b/>
          <w:color w:val="C00000"/>
          <w:sz w:val="28"/>
          <w:szCs w:val="28"/>
        </w:rPr>
        <w:t>г. Москва, ул. Пулковская, д. 6а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кабинет 1-102.</w:t>
      </w:r>
    </w:p>
    <w:p w:rsidR="006879BC" w:rsidRDefault="00647073" w:rsidP="00687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работы: пн.-пт. с 9.00 до 16.30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обед   с 12.30 до 13.15</w:t>
      </w:r>
    </w:p>
    <w:p w:rsidR="006879BC" w:rsidRPr="006879BC" w:rsidRDefault="00647073" w:rsidP="00687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Суббота, воскресенье выходной</w:t>
      </w:r>
    </w:p>
    <w:sectPr w:rsidR="006879BC" w:rsidRPr="006879BC" w:rsidSect="006879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BC"/>
    <w:rsid w:val="00647073"/>
    <w:rsid w:val="006879BC"/>
    <w:rsid w:val="00DC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B39E"/>
  <w15:chartTrackingRefBased/>
  <w15:docId w15:val="{1648A020-B725-4D16-9782-A8E56BDF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7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6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Баранов</dc:creator>
  <cp:keywords/>
  <dc:description/>
  <cp:lastModifiedBy>Дмитрий Баранов</cp:lastModifiedBy>
  <cp:revision>1</cp:revision>
  <cp:lastPrinted>2025-08-18T09:48:00Z</cp:lastPrinted>
  <dcterms:created xsi:type="dcterms:W3CDTF">2025-08-18T09:34:00Z</dcterms:created>
  <dcterms:modified xsi:type="dcterms:W3CDTF">2025-08-18T09:48:00Z</dcterms:modified>
</cp:coreProperties>
</file>